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A4" w:rsidRPr="00DA2EE7" w:rsidRDefault="000968A4" w:rsidP="000968A4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 w:rsidRPr="00DA2EE7"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59398E" w:rsidRDefault="000968A4" w:rsidP="0059398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968A4">
        <w:rPr>
          <w:rFonts w:ascii="Times New Roman" w:hAnsi="Times New Roman" w:cs="Times New Roman"/>
          <w:sz w:val="24"/>
          <w:szCs w:val="24"/>
        </w:rPr>
        <w:t xml:space="preserve">IL CANTICO </w:t>
      </w:r>
      <w:proofErr w:type="spellStart"/>
      <w:r w:rsidRPr="000968A4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0968A4">
        <w:rPr>
          <w:rFonts w:ascii="Times New Roman" w:hAnsi="Times New Roman" w:cs="Times New Roman"/>
          <w:sz w:val="24"/>
          <w:szCs w:val="24"/>
        </w:rPr>
        <w:t xml:space="preserve"> MOSE’</w:t>
      </w:r>
    </w:p>
    <w:p w:rsidR="000968A4" w:rsidRPr="000968A4" w:rsidRDefault="000968A4" w:rsidP="0059398E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59398E" w:rsidRDefault="00C40723" w:rsidP="0059398E">
      <w:pPr>
        <w:spacing w:after="0" w:line="240" w:lineRule="atLeast"/>
        <w:jc w:val="center"/>
        <w:rPr>
          <w:noProof/>
          <w:lang w:eastAsia="it-IT"/>
        </w:rPr>
      </w:pPr>
      <w:r>
        <w:rPr>
          <w:noProof/>
          <w:lang w:eastAsia="it-IT"/>
        </w:rPr>
        <w:drawing>
          <wp:inline distT="0" distB="0" distL="0" distR="0">
            <wp:extent cx="3320835" cy="2493395"/>
            <wp:effectExtent l="19050" t="0" r="0" b="0"/>
            <wp:docPr id="6" name="Immagine 6" descr="https://i.ytimg.com/vi/3F1qomVRm9E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ytimg.com/vi/3F1qomVRm9E/hq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892" cy="249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A2" w:rsidRPr="000968A4" w:rsidRDefault="00A168A2" w:rsidP="0059398E">
      <w:pPr>
        <w:spacing w:after="0" w:line="240" w:lineRule="atLeast"/>
        <w:jc w:val="center"/>
        <w:rPr>
          <w:noProof/>
          <w:sz w:val="16"/>
          <w:szCs w:val="16"/>
          <w:lang w:eastAsia="it-IT"/>
        </w:rPr>
      </w:pPr>
    </w:p>
    <w:p w:rsidR="00A168A2" w:rsidRDefault="00A168A2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168A2">
        <w:rPr>
          <w:rFonts w:ascii="Times New Roman" w:hAnsi="Times New Roman" w:cs="Times New Roman"/>
          <w:sz w:val="56"/>
          <w:szCs w:val="56"/>
        </w:rPr>
        <w:tab/>
      </w:r>
      <w:r w:rsidRPr="00A168A2">
        <w:rPr>
          <w:rFonts w:ascii="Times New Roman" w:hAnsi="Times New Roman" w:cs="Times New Roman"/>
          <w:sz w:val="24"/>
          <w:szCs w:val="24"/>
        </w:rPr>
        <w:t xml:space="preserve">Allora </w:t>
      </w:r>
      <w:proofErr w:type="spellStart"/>
      <w:r w:rsidRPr="00A168A2">
        <w:rPr>
          <w:rFonts w:ascii="Times New Roman" w:hAnsi="Times New Roman" w:cs="Times New Roman"/>
          <w:sz w:val="24"/>
          <w:szCs w:val="24"/>
        </w:rPr>
        <w:t>Mosé</w:t>
      </w:r>
      <w:proofErr w:type="spellEnd"/>
      <w:r w:rsidRPr="00A168A2">
        <w:rPr>
          <w:rFonts w:ascii="Times New Roman" w:hAnsi="Times New Roman" w:cs="Times New Roman"/>
          <w:sz w:val="24"/>
          <w:szCs w:val="24"/>
        </w:rPr>
        <w:t xml:space="preserve"> e i figli d’Israele cantarono questo canto al Signore e dissero:</w:t>
      </w:r>
    </w:p>
    <w:p w:rsidR="00986C50" w:rsidRDefault="00986C50" w:rsidP="004200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Vogliamo cantare al Signore,</w:t>
      </w:r>
      <w:r w:rsidR="004200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perché si è dimostrato</w:t>
      </w:r>
      <w:r w:rsidR="00921F8D">
        <w:rPr>
          <w:rFonts w:ascii="Times New Roman" w:hAnsi="Times New Roman" w:cs="Times New Roman"/>
          <w:sz w:val="24"/>
          <w:szCs w:val="24"/>
        </w:rPr>
        <w:t xml:space="preserve"> assai grande: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cavallo e carro ha scagliato in mare.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Mia forza e mia protezione è il Signore!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Egli divenne la mia salvezza,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Egli è il mio Dio e io lo glorificherò,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Dio di mio padre, io lo esalterò.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Signore è un guerriero </w:t>
      </w:r>
      <w:proofErr w:type="spellStart"/>
      <w:r>
        <w:rPr>
          <w:rFonts w:ascii="Times New Roman" w:hAnsi="Times New Roman" w:cs="Times New Roman"/>
          <w:sz w:val="24"/>
          <w:szCs w:val="24"/>
        </w:rPr>
        <w:t>–Jaweh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è il suo nome.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carri di Faraone e il suo esercito scagliò nel mare,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le schiere scelte sommerse nel Mar Rosso.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abissi li hanno ricoperti;</w:t>
      </w:r>
      <w:r w:rsidR="00CA37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scesero come pietre nel profondo.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Tua destra, Signore glorioso nella potenza,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Tua destra, Signore, ha fiaccato il nemico.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la tua grande maestà abbatti i tuoi avversari,</w:t>
      </w:r>
    </w:p>
    <w:p w:rsidR="00921F8D" w:rsidRDefault="00921F8D" w:rsidP="004200AF">
      <w:pPr>
        <w:spacing w:after="0" w:line="240" w:lineRule="atLeast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scateni la tua ira, li divori come paglia.</w:t>
      </w:r>
    </w:p>
    <w:p w:rsidR="00921F8D" w:rsidRDefault="00921F8D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il soffio delle tue narici si ammassarono le acque,</w:t>
      </w:r>
    </w:p>
    <w:p w:rsidR="00921F8D" w:rsidRDefault="00921F8D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condensarono come mute le acque correnti,</w:t>
      </w:r>
    </w:p>
    <w:p w:rsidR="0059627E" w:rsidRDefault="0059627E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cadde su di loro terrore e sgomento;</w:t>
      </w:r>
    </w:p>
    <w:p w:rsidR="0059627E" w:rsidRDefault="0059627E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la grandezza</w:t>
      </w:r>
      <w:r w:rsidR="004200AF">
        <w:rPr>
          <w:rFonts w:ascii="Times New Roman" w:hAnsi="Times New Roman" w:cs="Times New Roman"/>
          <w:sz w:val="24"/>
          <w:szCs w:val="24"/>
        </w:rPr>
        <w:t xml:space="preserve"> della tua potenza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ammutolirono come pietre;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fino a che passò il tuo popolo, Signore,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fino a che passò questo popolo che ti sei acquistato.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Conducilo e fa’ che prenda radici,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sul Monte delle tue promesse,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 luogo che hai preparato per la tua dimore, Signore,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Santuario, Signore,  che hanno fondato le tue mani.</w:t>
      </w:r>
    </w:p>
    <w:p w:rsidR="004200AF" w:rsidRDefault="004200AF" w:rsidP="004200AF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Signore regnerà in eterno!</w:t>
      </w:r>
    </w:p>
    <w:p w:rsidR="004200AF" w:rsidRPr="000968A4" w:rsidRDefault="004200AF" w:rsidP="00A168A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200AF" w:rsidRDefault="004200AF" w:rsidP="00CA374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Miriam, la profetessa, sorella di Aronne, prese il timpano in mano e la seguirono le figlie di Israele con timpani, danzando, e Miriam rispondeva ( ai cantori) dicendo:</w:t>
      </w:r>
    </w:p>
    <w:p w:rsidR="004200AF" w:rsidRDefault="004200AF" w:rsidP="00CA374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“Cantate al Signore, perché si è dimostrato assai grande;</w:t>
      </w:r>
    </w:p>
    <w:p w:rsidR="004200AF" w:rsidRPr="00A168A2" w:rsidRDefault="004200AF" w:rsidP="00CA374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cavalli e cavalieri ha scagliato nel mare”.</w:t>
      </w:r>
    </w:p>
    <w:sectPr w:rsidR="004200AF" w:rsidRPr="00A168A2" w:rsidSect="000968A4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/>
  <w:defaultTabStop w:val="708"/>
  <w:hyphenationZone w:val="283"/>
  <w:characterSpacingControl w:val="doNotCompress"/>
  <w:compat/>
  <w:rsids>
    <w:rsidRoot w:val="0059398E"/>
    <w:rsid w:val="00024C1E"/>
    <w:rsid w:val="000968A4"/>
    <w:rsid w:val="004200AF"/>
    <w:rsid w:val="0059398E"/>
    <w:rsid w:val="0059627E"/>
    <w:rsid w:val="00921F8D"/>
    <w:rsid w:val="00986C50"/>
    <w:rsid w:val="00A168A2"/>
    <w:rsid w:val="00A54370"/>
    <w:rsid w:val="00C40723"/>
    <w:rsid w:val="00CA3749"/>
    <w:rsid w:val="00E95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39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9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2016-06-03T07:15:00Z</cp:lastPrinted>
  <dcterms:created xsi:type="dcterms:W3CDTF">2016-06-03T07:16:00Z</dcterms:created>
  <dcterms:modified xsi:type="dcterms:W3CDTF">2016-06-03T07:16:00Z</dcterms:modified>
</cp:coreProperties>
</file>